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Arial"/>
          <w:color w:val="0D1D0F"/>
          <w:sz w:val="30"/>
          <w:szCs w:val="30"/>
        </w:rPr>
      </w:pPr>
      <w:r>
        <w:rPr>
          <w:rFonts w:hint="eastAsia" w:ascii="仿宋" w:hAnsi="仿宋" w:eastAsia="仿宋" w:cs="Arial"/>
          <w:color w:val="0D1D0F"/>
          <w:sz w:val="30"/>
          <w:szCs w:val="30"/>
        </w:rPr>
        <w:t>附表1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Arial" w:hAnsi="Arial" w:eastAsia="方正小标宋简体" w:cs="Arial"/>
          <w:color w:val="0D1D0F"/>
          <w:sz w:val="32"/>
          <w:szCs w:val="32"/>
        </w:rPr>
        <w:t>宝鸡市</w:t>
      </w:r>
      <w:r>
        <w:rPr>
          <w:rFonts w:hint="eastAsia" w:ascii="方正小标宋简体" w:hAnsi="方正小标宋简体" w:eastAsia="方正小标宋简体" w:cs="方正小标宋简体"/>
          <w:color w:val="0D1D0F"/>
          <w:sz w:val="32"/>
          <w:szCs w:val="32"/>
        </w:rPr>
        <w:t>第三届“中国创翼”创业创新大赛陕西省首届“丝路创星”创业创新大赛选拔赛暨宝鸡市第八届创业大赛报名表</w:t>
      </w:r>
    </w:p>
    <w:p>
      <w:pPr>
        <w:jc w:val="center"/>
        <w:rPr>
          <w:rFonts w:ascii="宋体" w:hAnsi="宋体"/>
          <w:szCs w:val="21"/>
        </w:rPr>
      </w:pPr>
    </w:p>
    <w:tbl>
      <w:tblPr>
        <w:tblStyle w:val="3"/>
        <w:tblW w:w="9232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93"/>
        <w:gridCol w:w="394"/>
        <w:gridCol w:w="1409"/>
        <w:gridCol w:w="791"/>
        <w:gridCol w:w="966"/>
        <w:gridCol w:w="522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项目信息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参赛组别</w:t>
            </w:r>
          </w:p>
        </w:tc>
        <w:tc>
          <w:tcPr>
            <w:tcW w:w="61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2"/>
              </w:rPr>
              <w:t>□创新项目组       □创业项目组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61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登记注册地</w:t>
            </w:r>
          </w:p>
        </w:tc>
        <w:tc>
          <w:tcPr>
            <w:tcW w:w="611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（未登记注册的不填）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合法证照号码</w:t>
            </w:r>
          </w:p>
        </w:tc>
        <w:tc>
          <w:tcPr>
            <w:tcW w:w="611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（未登记注册的不填）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</w:tc>
        <w:tc>
          <w:tcPr>
            <w:tcW w:w="61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（创业孵化基地、企业、高校或政府部门）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项目持有人/企业法人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身份证件号码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户籍所在地/国家地区</w:t>
            </w:r>
          </w:p>
        </w:tc>
        <w:tc>
          <w:tcPr>
            <w:tcW w:w="47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人员类别</w:t>
            </w:r>
          </w:p>
        </w:tc>
        <w:tc>
          <w:tcPr>
            <w:tcW w:w="6510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留学回国人员       </w:t>
            </w:r>
            <w:r>
              <w:rPr>
                <w:rFonts w:hint="eastAsia" w:ascii="宋体" w:hAnsi="宋体"/>
                <w:sz w:val="22"/>
              </w:rPr>
              <w:t>□普通</w:t>
            </w:r>
            <w:r>
              <w:rPr>
                <w:rFonts w:hint="eastAsia" w:ascii="宋体" w:hAnsi="宋体"/>
                <w:sz w:val="24"/>
              </w:rPr>
              <w:t xml:space="preserve">高校在校学生或毕业生  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技工院校在校学生或毕业生     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宋体" w:hAnsi="宋体"/>
                <w:sz w:val="24"/>
              </w:rPr>
              <w:t>去产能转岗职工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复转军人     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返乡农民工    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宋体" w:hAnsi="宋体"/>
                <w:sz w:val="24"/>
              </w:rPr>
              <w:t>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参赛项目简介                                           </w:t>
            </w:r>
          </w:p>
        </w:tc>
        <w:tc>
          <w:tcPr>
            <w:tcW w:w="790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（200字以内，需说明是否参加过“中国创翼”大赛及获奖情况）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项目持有人签字：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县区、市级部门及院校资格审核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03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符合参赛资格，同意参加比赛。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单位盖章：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F754B"/>
    <w:rsid w:val="6D535020"/>
    <w:rsid w:val="710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2018-07-12T06:59:00Z</dcterms:created>
  <dc:creator>Administrator</dc:creator>
  <cp:lastModifiedBy>Administrator</cp:lastModifiedBy>
  <dcterms:modified xsi:type="dcterms:W3CDTF">2018-07-12T06:59:19Z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