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技能大师工作室建设项目申报表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rPr>
          <w:rFonts w:hint="eastAsia" w:ascii="仿宋_GB2312" w:eastAsia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申   报   单   位 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 xml:space="preserve"> </w:t>
      </w:r>
    </w:p>
    <w:p>
      <w:pPr>
        <w:snapToGrid w:val="0"/>
        <w:spacing w:line="360" w:lineRule="auto"/>
        <w:ind w:firstLine="1180" w:firstLineChars="328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工作室职业（工种）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领  办  人  姓  名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 xml:space="preserve">  </w:t>
      </w:r>
    </w:p>
    <w:p>
      <w:pPr>
        <w:snapToGrid w:val="0"/>
        <w:spacing w:line="360" w:lineRule="auto"/>
        <w:ind w:firstLine="1180" w:firstLineChars="328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领办人职业技能等级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宋体" w:eastAsia="仿宋_GB2312"/>
          <w:b/>
          <w:color w:val="000000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填   报   时   间</w:t>
      </w:r>
      <w:r>
        <w:rPr>
          <w:rFonts w:hint="eastAsia" w:ascii="仿宋_GB2312" w:eastAsia="仿宋_GB2312"/>
          <w:color w:val="000000"/>
          <w:sz w:val="36"/>
          <w:szCs w:val="36"/>
        </w:rPr>
        <w:t xml:space="preserve">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    </w:t>
      </w:r>
    </w:p>
    <w:p>
      <w:pPr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人力资源社会保障部 财政部 制</w:t>
      </w:r>
    </w:p>
    <w:p>
      <w:pPr>
        <w:widowControl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default" w:ascii="黑体" w:hAnsi="宋体" w:eastAsia="黑体"/>
          <w:color w:val="000000"/>
          <w:sz w:val="32"/>
          <w:szCs w:val="32"/>
        </w:rPr>
        <w:t>2022</w:t>
      </w:r>
      <w:r>
        <w:rPr>
          <w:rFonts w:ascii="黑体" w:hAnsi="宋体" w:eastAsia="黑体"/>
          <w:color w:val="000000"/>
          <w:sz w:val="32"/>
          <w:szCs w:val="32"/>
        </w:rPr>
        <w:t>年</w:t>
      </w:r>
    </w:p>
    <w:p>
      <w:pPr>
        <w:jc w:val="center"/>
        <w:outlineLvl w:val="0"/>
        <w:rPr>
          <w:rFonts w:hint="eastAsia" w:ascii="黑体" w:eastAsia="黑体"/>
          <w:sz w:val="36"/>
        </w:rPr>
      </w:pPr>
      <w:r>
        <w:rPr>
          <w:rFonts w:ascii="黑体" w:hAnsi="宋体" w:eastAsia="黑体"/>
          <w:color w:val="000000"/>
          <w:sz w:val="32"/>
          <w:szCs w:val="32"/>
        </w:rPr>
        <w:br w:type="page"/>
      </w: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填 写 要 求</w:t>
      </w:r>
    </w:p>
    <w:p>
      <w:pPr>
        <w:jc w:val="center"/>
        <w:outlineLvl w:val="0"/>
        <w:rPr>
          <w:rFonts w:hint="eastAsia" w:ascii="黑体" w:eastAsia="黑体"/>
          <w:sz w:val="44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" w:leftChars="1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一、请按照要求，如实填写，仔细核对。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" w:leftChars="1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楷体_GB2312" w:hAnsi="宋体" w:eastAsia="仿宋_GB2312"/>
          <w:sz w:val="32"/>
          <w:szCs w:val="32"/>
        </w:rPr>
      </w:pPr>
      <w:r>
        <w:rPr>
          <w:rFonts w:hint="eastAsia" w:ascii="楷体_GB2312" w:hAnsi="宋体" w:eastAsia="仿宋_GB2312"/>
          <w:sz w:val="32"/>
          <w:szCs w:val="32"/>
        </w:rPr>
        <w:t>三、此表请使用A4纸，双面印，左侧装订，一式四份连同电子文档一并上报。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楷体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仿宋_GB2312"/>
          <w:sz w:val="32"/>
          <w:szCs w:val="32"/>
          <w:lang w:val="en-US" w:eastAsia="zh-CN"/>
        </w:rPr>
        <w:t xml:space="preserve">  四、表中的“有”“无”选择项选择“有”的，应提供相应材料</w:t>
      </w: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一、申报技能大师工作室基本信息</w:t>
      </w:r>
    </w:p>
    <w:tbl>
      <w:tblPr>
        <w:tblStyle w:val="9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01"/>
        <w:gridCol w:w="582"/>
        <w:gridCol w:w="939"/>
        <w:gridCol w:w="672"/>
        <w:gridCol w:w="759"/>
        <w:gridCol w:w="360"/>
        <w:gridCol w:w="71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0" w:firstLineChars="3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000000"/>
                <w:spacing w:val="-20"/>
                <w:sz w:val="24"/>
              </w:rPr>
            </w:pPr>
            <w:r>
              <w:rPr>
                <w:rFonts w:hint="default" w:ascii="宋体" w:hAnsi="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rFonts w:hint="default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技能大师</w:t>
            </w:r>
            <w:r>
              <w:rPr>
                <w:rFonts w:hint="default"/>
                <w:color w:val="auto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工作室面积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1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年    月    日  </w:t>
            </w:r>
          </w:p>
        </w:tc>
      </w:tr>
    </w:tbl>
    <w:p>
      <w:pPr>
        <w:rPr>
          <w:rFonts w:hint="eastAsia" w:ascii="黑体" w:eastAsia="黑体"/>
        </w:rPr>
      </w:pPr>
    </w:p>
    <w:tbl>
      <w:tblPr>
        <w:tblStyle w:val="9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04"/>
        <w:gridCol w:w="799"/>
        <w:gridCol w:w="481"/>
        <w:gridCol w:w="319"/>
        <w:gridCol w:w="800"/>
        <w:gridCol w:w="160"/>
        <w:gridCol w:w="639"/>
        <w:gridCol w:w="641"/>
        <w:gridCol w:w="158"/>
        <w:gridCol w:w="800"/>
        <w:gridCol w:w="321"/>
        <w:gridCol w:w="478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申报单位高技能人才技能工作室数量（个）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总面积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技能工作室管理制度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 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 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申报单位高技能人才技能工作室开展培训、研修、攻关、交流等活动情况</w:t>
            </w:r>
          </w:p>
        </w:tc>
        <w:tc>
          <w:tcPr>
            <w:tcW w:w="6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技能工作开展技术革新、技能攻关和推广活动和企业新型学徒制培训情况</w:t>
            </w:r>
          </w:p>
        </w:tc>
        <w:tc>
          <w:tcPr>
            <w:tcW w:w="6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带头人条件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具有职业技能等级（资格）带头人技能工作业绩</w:t>
            </w:r>
          </w:p>
        </w:tc>
        <w:tc>
          <w:tcPr>
            <w:tcW w:w="6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具有绝技绝活带头人技能工作业绩</w:t>
            </w:r>
          </w:p>
        </w:tc>
        <w:tc>
          <w:tcPr>
            <w:tcW w:w="6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技能人才制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度建设情况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sym w:font="Wingdings" w:char="00A8"/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</w:t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sym w:font="Wingdings" w:char="00A8"/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sym w:font="Wingdings" w:char="00A8"/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无 </w:t>
            </w:r>
            <w:r>
              <w:rPr>
                <w:rStyle w:val="19"/>
                <w:rFonts w:eastAsia="宋体"/>
                <w:sz w:val="21"/>
                <w:szCs w:val="21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落实简况</w:t>
            </w:r>
          </w:p>
        </w:tc>
        <w:tc>
          <w:tcPr>
            <w:tcW w:w="6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4"/>
              </w:rPr>
              <w:t>可另附页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申报单位支持高技能人才工作室情况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近三年投入资金总额</w:t>
            </w:r>
          </w:p>
        </w:tc>
        <w:tc>
          <w:tcPr>
            <w:tcW w:w="2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主要设备总值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 w:ascii="黑体" w:eastAsia="黑体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三、主管部门评审意见</w:t>
      </w:r>
    </w:p>
    <w:tbl>
      <w:tblPr>
        <w:tblStyle w:val="9"/>
        <w:tblW w:w="86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81"/>
        <w:gridCol w:w="2775"/>
        <w:gridCol w:w="1853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20" w:type="dxa"/>
            <w:vMerge w:val="restart"/>
            <w:tcBorders>
              <w:top w:val="thickThinSmallGap" w:color="auto" w:sz="12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</w:rPr>
              <w:t>行政部门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756" w:type="dxa"/>
            <w:gridSpan w:val="2"/>
            <w:tcBorders>
              <w:top w:val="thickThinSmallGap" w:color="auto" w:sz="12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</w:rPr>
              <w:t>级人力资源社会保障</w:t>
            </w: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905" w:type="dxa"/>
            <w:gridSpan w:val="2"/>
            <w:tcBorders>
              <w:top w:val="thickThinSmallGap" w:color="auto" w:sz="12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</w:rPr>
              <w:t>级财政</w:t>
            </w:r>
            <w:r>
              <w:rPr>
                <w:rFonts w:hint="eastAsia" w:ascii="宋体" w:hAnsi="宋体"/>
                <w:color w:val="auto"/>
                <w:position w:val="6"/>
                <w:sz w:val="24"/>
                <w:szCs w:val="24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auto"/>
                <w:sz w:val="24"/>
                <w:szCs w:val="24"/>
              </w:rPr>
              <w:t>（（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76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6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" w:rightChars="-4"/>
              <w:textAlignment w:val="auto"/>
              <w:outlineLvl w:val="0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restart"/>
            <w:tcBorders>
              <w:top w:val="thickThinSmallGap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行政部门审核意见</w:t>
            </w:r>
          </w:p>
        </w:tc>
        <w:tc>
          <w:tcPr>
            <w:tcW w:w="3756" w:type="dxa"/>
            <w:gridSpan w:val="2"/>
            <w:tcBorders>
              <w:top w:val="thickThinSmallGap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  <w:t>省级人力资源社会保障</w:t>
            </w:r>
            <w:r>
              <w:rPr>
                <w:rFonts w:hint="eastAsia" w:ascii="宋体" w:hAnsi="宋体"/>
                <w:color w:val="000000"/>
                <w:position w:val="6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905" w:type="dxa"/>
            <w:gridSpan w:val="2"/>
            <w:tcBorders>
              <w:top w:val="thickThinSmallGap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  <w:t>省级财政厅</w:t>
            </w:r>
            <w:r>
              <w:rPr>
                <w:rFonts w:hint="eastAsia" w:ascii="宋体" w:hAnsi="宋体"/>
                <w:color w:val="000000"/>
                <w:position w:val="6"/>
                <w:sz w:val="24"/>
                <w:szCs w:val="24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9" w:hRule="atLeast"/>
          <w:jc w:val="center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（（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440" w:bottom="1440" w:left="1701" w:header="851" w:footer="992" w:gutter="0"/>
      <w:pgNumType w:fmt="numberInDash"/>
      <w:cols w:space="0" w:num="1"/>
      <w:rtlGutter w:val="0"/>
      <w:docGrid w:type="lines" w:linePitch="5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614EC"/>
    <w:rsid w:val="02443DD9"/>
    <w:rsid w:val="16706F9C"/>
    <w:rsid w:val="1B841DFB"/>
    <w:rsid w:val="20B542A1"/>
    <w:rsid w:val="20E51F25"/>
    <w:rsid w:val="23B42933"/>
    <w:rsid w:val="29471DA2"/>
    <w:rsid w:val="372C6FA1"/>
    <w:rsid w:val="37874EBF"/>
    <w:rsid w:val="3AFE56F2"/>
    <w:rsid w:val="3BBF56AE"/>
    <w:rsid w:val="597A347B"/>
    <w:rsid w:val="5B201884"/>
    <w:rsid w:val="5B224FF6"/>
    <w:rsid w:val="68C72C3B"/>
    <w:rsid w:val="69B21D51"/>
    <w:rsid w:val="6A52704E"/>
    <w:rsid w:val="6A976E28"/>
    <w:rsid w:val="72E614EC"/>
    <w:rsid w:val="76736511"/>
    <w:rsid w:val="7BB949A3"/>
    <w:rsid w:val="7E2E5620"/>
    <w:rsid w:val="7F4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1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customStyle="1" w:styleId="13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5">
    <w:name w:val="bar"/>
    <w:basedOn w:val="10"/>
    <w:qFormat/>
    <w:uiPriority w:val="0"/>
  </w:style>
  <w:style w:type="character" w:customStyle="1" w:styleId="16">
    <w:name w:val="first-child"/>
    <w:basedOn w:val="10"/>
    <w:qFormat/>
    <w:uiPriority w:val="0"/>
  </w:style>
  <w:style w:type="character" w:customStyle="1" w:styleId="17">
    <w:name w:val="first-child1"/>
    <w:basedOn w:val="10"/>
    <w:qFormat/>
    <w:uiPriority w:val="0"/>
  </w:style>
  <w:style w:type="character" w:customStyle="1" w:styleId="18">
    <w:name w:val="on1"/>
    <w:basedOn w:val="10"/>
    <w:qFormat/>
    <w:uiPriority w:val="0"/>
    <w:rPr>
      <w:color w:val="C40001"/>
    </w:rPr>
  </w:style>
  <w:style w:type="character" w:customStyle="1" w:styleId="19">
    <w:name w:val="font31"/>
    <w:basedOn w:val="10"/>
    <w:qFormat/>
    <w:uiPriority w:val="0"/>
    <w:rPr>
      <w:rFonts w:ascii="Wingdings" w:hAnsi="Wingdings" w:cs="Wingdings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831</Words>
  <Characters>837</Characters>
  <Lines>0</Lines>
  <Paragraphs>0</Paragraphs>
  <TotalTime>1</TotalTime>
  <ScaleCrop>false</ScaleCrop>
  <LinksUpToDate>false</LinksUpToDate>
  <CharactersWithSpaces>1022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2022-09-27T02:53:00Z</dcterms:created>
  <dc:creator>王余社</dc:creator>
  <cp:lastModifiedBy>尘葑·记忆</cp:lastModifiedBy>
  <cp:lastPrinted>2022-09-28T03:09:00Z</cp:lastPrinted>
  <dcterms:modified xsi:type="dcterms:W3CDTF">2022-11-07T03:25:47Z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6C6DB4F687F1406FB20BC0435405FCB5</vt:lpwstr>
  </property>
</Properties>
</file>