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52"/>
        </w:rPr>
      </w:pPr>
    </w:p>
    <w:p>
      <w:pPr>
        <w:jc w:val="both"/>
        <w:rPr>
          <w:rFonts w:hint="eastAsia" w:ascii="方正小标宋简体" w:eastAsia="方正小标宋简体"/>
          <w:bCs/>
          <w:sz w:val="52"/>
        </w:rPr>
      </w:pPr>
    </w:p>
    <w:p>
      <w:pPr>
        <w:jc w:val="center"/>
        <w:rPr>
          <w:rFonts w:hint="eastAsia" w:ascii="方正小标宋简体" w:eastAsia="方正小标宋简体"/>
          <w:bCs/>
          <w:sz w:val="52"/>
        </w:rPr>
      </w:pPr>
      <w:bookmarkStart w:id="0" w:name="_GoBack"/>
      <w:r>
        <w:rPr>
          <w:rFonts w:hint="eastAsia" w:ascii="方正小标宋简体" w:eastAsia="方正小标宋简体"/>
          <w:bCs/>
          <w:sz w:val="52"/>
        </w:rPr>
        <w:t>专业技术职务任职资格评审表</w:t>
      </w:r>
    </w:p>
    <w:bookmarkEnd w:id="0"/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单    位</w:t>
            </w:r>
          </w:p>
        </w:tc>
        <w:tc>
          <w:tcPr>
            <w:tcW w:w="4305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    名</w:t>
            </w:r>
          </w:p>
        </w:tc>
        <w:tc>
          <w:tcPr>
            <w:tcW w:w="4305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现任专业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技术职务</w:t>
            </w:r>
          </w:p>
        </w:tc>
        <w:tc>
          <w:tcPr>
            <w:tcW w:w="4305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拟 评 审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任职资格</w:t>
            </w:r>
          </w:p>
        </w:tc>
        <w:tc>
          <w:tcPr>
            <w:tcW w:w="4305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</w:tbl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both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填表时间： 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 xml:space="preserve"> 年  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 xml:space="preserve"> 月 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 xml:space="preserve"> 日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中 华 人 民 共 和 国 人 </w:t>
      </w:r>
      <w:r>
        <w:rPr>
          <w:rFonts w:hint="eastAsia"/>
          <w:sz w:val="32"/>
          <w:lang w:eastAsia="zh-CN"/>
        </w:rPr>
        <w:t>社</w:t>
      </w:r>
      <w:r>
        <w:rPr>
          <w:rFonts w:hint="eastAsia"/>
          <w:sz w:val="32"/>
        </w:rPr>
        <w:t xml:space="preserve"> 部 制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陕 西 省 职 称 改 革 办 公 室 印</w:t>
      </w:r>
    </w:p>
    <w:p>
      <w:pPr>
        <w:spacing w:line="360" w:lineRule="auto"/>
        <w:rPr>
          <w:rFonts w:hint="eastAsia"/>
          <w:sz w:val="32"/>
        </w:rPr>
      </w:pPr>
    </w:p>
    <w:p>
      <w:pPr>
        <w:spacing w:line="360" w:lineRule="auto"/>
        <w:rPr>
          <w:rFonts w:hint="eastAsia"/>
          <w:sz w:val="32"/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z w:val="44"/>
          <w:szCs w:val="44"/>
        </w:rPr>
        <w:t>填  表  说  明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1118" w:leftChars="266" w:hanging="560" w:hangingChars="200"/>
        <w:rPr>
          <w:rFonts w:hint="eastAsia" w:ascii="宋体" w:hAnsi="宋体" w:eastAsia="宋体" w:cs="仿宋"/>
          <w:sz w:val="28"/>
          <w:szCs w:val="28"/>
          <w:lang w:eastAsia="zh-CN"/>
        </w:rPr>
      </w:pPr>
      <w:r>
        <w:rPr>
          <w:rFonts w:hint="eastAsia" w:ascii="宋体" w:hAnsi="宋体" w:cs="仿宋"/>
          <w:sz w:val="28"/>
          <w:szCs w:val="28"/>
        </w:rPr>
        <w:t>1、本表供评审专业技术职务任职资格使用。1～7页由被评审者填写</w:t>
      </w:r>
      <w:r>
        <w:rPr>
          <w:rFonts w:hint="eastAsia" w:ascii="宋体" w:hAnsi="宋体" w:cs="仿宋"/>
          <w:sz w:val="28"/>
          <w:szCs w:val="28"/>
          <w:lang w:eastAsia="zh-CN"/>
        </w:rPr>
        <w:t>。</w:t>
      </w:r>
    </w:p>
    <w:p>
      <w:pPr>
        <w:spacing w:line="360" w:lineRule="auto"/>
        <w:ind w:left="991" w:leftChars="472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8～11页由人事组织部门填写。填写内容应经人事组织部门审核认可。</w:t>
      </w:r>
    </w:p>
    <w:p>
      <w:pPr>
        <w:spacing w:line="360" w:lineRule="auto"/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2、填表可以打印，填写内容要具体、真实，字迹要端正、清楚。</w:t>
      </w:r>
    </w:p>
    <w:p>
      <w:pPr>
        <w:spacing w:line="360" w:lineRule="auto"/>
        <w:ind w:left="985" w:leftChars="267" w:hanging="425" w:hangingChars="152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3、“最高学历”的“毕（肄、结）业时间”，应将非选择项用笔划去；“懂何种外语，达到何种程度”，应写明掌握外语的读、写、听、说及笔、口译能力。</w:t>
      </w:r>
    </w:p>
    <w:p>
      <w:pPr>
        <w:spacing w:line="360" w:lineRule="auto"/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4.如填写内容较多，可另加附页。</w:t>
      </w: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both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</w:rPr>
        <w:t>基    本    情    况</w:t>
      </w:r>
    </w:p>
    <w:p>
      <w:pPr>
        <w:jc w:val="center"/>
        <w:rPr>
          <w:rFonts w:hint="eastAsia" w:ascii="仿宋_GB2312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02"/>
        <w:gridCol w:w="1014"/>
        <w:gridCol w:w="812"/>
        <w:gridCol w:w="417"/>
        <w:gridCol w:w="1509"/>
        <w:gridCol w:w="683"/>
        <w:gridCol w:w="837"/>
        <w:gridCol w:w="329"/>
        <w:gridCol w:w="334"/>
        <w:gridCol w:w="658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  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标准工资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身体状况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60" w:type="dxa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2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毕（肄、结）业时间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校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业</w:t>
            </w:r>
          </w:p>
        </w:tc>
        <w:tc>
          <w:tcPr>
            <w:tcW w:w="108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制</w:t>
            </w:r>
          </w:p>
        </w:tc>
        <w:tc>
          <w:tcPr>
            <w:tcW w:w="103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2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现任专业技术职务及任职时间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现从事何种专业技术工作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专业技术职务任职资格（取得时间及审批机关）</w:t>
            </w:r>
          </w:p>
        </w:tc>
        <w:tc>
          <w:tcPr>
            <w:tcW w:w="71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2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现（兼）任行政职务及任职时间</w:t>
            </w:r>
          </w:p>
        </w:tc>
        <w:tc>
          <w:tcPr>
            <w:tcW w:w="71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2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何时加入中国共产党（共青团）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任何职务</w:t>
            </w:r>
          </w:p>
        </w:tc>
        <w:tc>
          <w:tcPr>
            <w:tcW w:w="71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何时何地参加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何种民主党派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任何职务</w:t>
            </w:r>
          </w:p>
        </w:tc>
        <w:tc>
          <w:tcPr>
            <w:tcW w:w="71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参加何种学术团体、任何种职务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有何社会兼职</w:t>
            </w:r>
          </w:p>
        </w:tc>
        <w:tc>
          <w:tcPr>
            <w:tcW w:w="71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2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懂何种外语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达到何种程度</w:t>
            </w:r>
          </w:p>
        </w:tc>
        <w:tc>
          <w:tcPr>
            <w:tcW w:w="71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jc w:val="both"/>
        <w:rPr>
          <w:rFonts w:hint="eastAsia" w:ascii="方正小标宋简体" w:hAnsi="黑体" w:eastAsia="方正小标宋简体"/>
          <w:sz w:val="36"/>
          <w:szCs w:val="28"/>
        </w:rPr>
      </w:pPr>
    </w:p>
    <w:p>
      <w:pPr>
        <w:jc w:val="center"/>
        <w:rPr>
          <w:rFonts w:hint="eastAsia" w:ascii="方正小标宋简体" w:hAnsi="黑体" w:eastAsia="方正小标宋简体"/>
          <w:sz w:val="36"/>
          <w:szCs w:val="28"/>
        </w:rPr>
      </w:pPr>
      <w:r>
        <w:rPr>
          <w:rFonts w:hint="eastAsia" w:ascii="方正小标宋简体" w:hAnsi="黑体" w:eastAsia="方正小标宋简体"/>
          <w:sz w:val="36"/>
          <w:szCs w:val="28"/>
        </w:rPr>
        <w:t>学   习   培   训   经   历</w:t>
      </w:r>
    </w:p>
    <w:p>
      <w:pPr>
        <w:jc w:val="center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（包括参加专业学习、培训、国内外进修等）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916"/>
        <w:gridCol w:w="155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 止 时 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专业或主要内容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学习地点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ascii="方正小标宋简体" w:hAnsi="黑体" w:eastAsia="方正小标宋简体"/>
          <w:sz w:val="36"/>
          <w:szCs w:val="28"/>
        </w:rPr>
      </w:pPr>
      <w:r>
        <w:rPr>
          <w:rFonts w:hint="eastAsia" w:ascii="方正小标宋简体" w:hAnsi="黑体" w:eastAsia="方正小标宋简体"/>
          <w:sz w:val="36"/>
          <w:szCs w:val="28"/>
        </w:rPr>
        <w:t>工    作   经   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916"/>
        <w:gridCol w:w="155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 止 时 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    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从事何专业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技术工作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任现职前主要专业技术工作业绩登记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2408"/>
        <w:gridCol w:w="1732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 止 时 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专业技术工作名称（项目、课题、成果等）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工作内容、本人起何作用（主持、参加、独立）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任现职后主要专业技术工作业绩登记（一）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2408"/>
        <w:gridCol w:w="1732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专业技术工作名称（项目、课题、成果等）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工作内容、本人起何作用（主持、参加、独立）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任现职后主要专业技术工作业绩登记（二）</w:t>
      </w:r>
    </w:p>
    <w:p>
      <w:pPr>
        <w:spacing w:line="300" w:lineRule="exact"/>
        <w:jc w:val="center"/>
        <w:rPr>
          <w:rFonts w:hint="eastAsia" w:ascii="方正姚体" w:eastAsia="仿宋_GB231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2408"/>
        <w:gridCol w:w="1732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专业技术工作名称（项目、课题、成果等）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工作内容、本人起何作用（主持、参加、独立）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月—    年  月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著作、论文及重要技术报告登记</w:t>
      </w:r>
    </w:p>
    <w:p>
      <w:pPr>
        <w:jc w:val="center"/>
        <w:rPr>
          <w:rFonts w:hint="eastAsia" w:ascii="仿宋_GB231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912"/>
        <w:gridCol w:w="239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日   期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名称及内容提要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出版、登载获奖或在学术会议上交流情况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合（独）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6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072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考 试 成 绩 及 答 辩 情 况</w:t>
      </w:r>
    </w:p>
    <w:p>
      <w:pPr>
        <w:jc w:val="center"/>
        <w:rPr>
          <w:rFonts w:hint="eastAsia" w:ascii="仿宋_GB231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22"/>
        <w:gridCol w:w="1870"/>
        <w:gridCol w:w="1759"/>
        <w:gridCol w:w="176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   期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考试种类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考试科目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考试成绩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9" w:hRule="atLeast"/>
        </w:trPr>
        <w:tc>
          <w:tcPr>
            <w:tcW w:w="863" w:type="dxa"/>
            <w:tcBorders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答     辩     情      况</w:t>
            </w:r>
          </w:p>
        </w:tc>
        <w:tc>
          <w:tcPr>
            <w:tcW w:w="8634" w:type="dxa"/>
            <w:gridSpan w:val="5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</w:rPr>
              <w:t>公    章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                                   年   月   日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年度及任职期满考核结果</w:t>
      </w:r>
    </w:p>
    <w:p>
      <w:pPr>
        <w:jc w:val="center"/>
        <w:rPr>
          <w:rFonts w:hint="eastAsia" w:ascii="仿宋_GB2312"/>
        </w:rPr>
      </w:pPr>
    </w:p>
    <w:tbl>
      <w:tblPr>
        <w:tblStyle w:val="4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atLeast"/>
        </w:trPr>
        <w:tc>
          <w:tcPr>
            <w:tcW w:w="93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公    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负责人                                        年   月   日</w:t>
            </w: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单   位  推  荐  意  见</w:t>
      </w:r>
    </w:p>
    <w:p>
      <w:pPr>
        <w:jc w:val="center"/>
        <w:rPr>
          <w:rFonts w:hint="eastAsia" w:ascii="仿宋_GB231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26"/>
        <w:gridCol w:w="840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4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基  层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924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  <w:p>
            <w:pPr>
              <w:ind w:firstLine="630" w:firstLineChars="300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公    章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4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30"/>
              </w:rPr>
              <w:t>呈  报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7" w:hRule="atLeast"/>
        </w:trPr>
        <w:tc>
          <w:tcPr>
            <w:tcW w:w="6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主管部门意见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公    章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人事职改部门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意见</w:t>
            </w:r>
          </w:p>
        </w:tc>
        <w:tc>
          <w:tcPr>
            <w:tcW w:w="39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</w:p>
          <w:p>
            <w:pPr>
              <w:ind w:firstLine="1680" w:firstLineChars="7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公    章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年   月   日</w:t>
            </w: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评 审 审 批 意 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44"/>
        <w:gridCol w:w="1004"/>
        <w:gridCol w:w="875"/>
        <w:gridCol w:w="951"/>
        <w:gridCol w:w="1004"/>
        <w:gridCol w:w="823"/>
        <w:gridCol w:w="1004"/>
        <w:gridCol w:w="824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</w:trPr>
        <w:tc>
          <w:tcPr>
            <w:tcW w:w="860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家 评 议 组 或 同 行 专 家 意 见</w:t>
            </w:r>
          </w:p>
        </w:tc>
        <w:tc>
          <w:tcPr>
            <w:tcW w:w="83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 字                              年      月     日</w:t>
            </w:r>
          </w:p>
          <w:p>
            <w:pPr>
              <w:ind w:firstLine="840" w:firstLineChars="400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评 审 组 织 意 见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总人数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参加人数</w:t>
            </w:r>
          </w:p>
        </w:tc>
        <w:tc>
          <w:tcPr>
            <w:tcW w:w="57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表决结果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60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赞成人数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反对人数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弃权人数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860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382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    公    章</w:t>
            </w:r>
          </w:p>
          <w:p>
            <w:pPr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主任签字</w:t>
            </w:r>
          </w:p>
          <w:p>
            <w:pPr>
              <w:ind w:firstLine="1680" w:firstLineChars="7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年      月     日</w:t>
            </w:r>
          </w:p>
          <w:p>
            <w:pPr>
              <w:ind w:firstLine="630" w:firstLineChars="3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9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人 事 职 改 部 门 审 批 意 见</w:t>
            </w:r>
          </w:p>
        </w:tc>
        <w:tc>
          <w:tcPr>
            <w:tcW w:w="83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公    章</w:t>
            </w:r>
          </w:p>
          <w:p>
            <w:pPr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 责 人</w:t>
            </w:r>
          </w:p>
          <w:p>
            <w:pPr>
              <w:ind w:firstLine="1680" w:firstLineChars="7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年      月     日</w:t>
            </w:r>
          </w:p>
        </w:tc>
      </w:tr>
    </w:tbl>
    <w:p>
      <w:pPr>
        <w:jc w:val="center"/>
        <w:rPr>
          <w:rFonts w:hint="eastAsia" w:eastAsia="仿宋_GB2312"/>
          <w:sz w:val="28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089" w:right="1588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E9C3D3C"/>
    <w:rsid w:val="01256EF0"/>
    <w:rsid w:val="111B419D"/>
    <w:rsid w:val="1E9C3D3C"/>
    <w:rsid w:val="235F5B97"/>
    <w:rsid w:val="312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220</Characters>
  <Lines>0</Lines>
  <Paragraphs>0</Paragraphs>
  <TotalTime>1</TotalTime>
  <ScaleCrop>false</ScaleCrop>
  <LinksUpToDate>false</LinksUpToDate>
  <CharactersWithSpaces>275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2022-11-02T02:12:00Z</dcterms:created>
  <dc:creator>尘葑·记忆</dc:creator>
  <cp:lastModifiedBy>尘葑·记忆</cp:lastModifiedBy>
  <dcterms:modified xsi:type="dcterms:W3CDTF">2022-11-02T02:16:46Z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2EEF902CC061414AADA7D79878570BE5</vt:lpwstr>
  </property>
</Properties>
</file>