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76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75"/>
        <w:gridCol w:w="3514"/>
        <w:gridCol w:w="242"/>
        <w:gridCol w:w="242"/>
        <w:gridCol w:w="926"/>
        <w:gridCol w:w="747"/>
        <w:gridCol w:w="765"/>
        <w:gridCol w:w="275"/>
        <w:gridCol w:w="1547"/>
      </w:tblGrid>
      <w:tr w14:paraId="2EC955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801" w:type="pct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4751B964">
            <w:pPr>
              <w:pStyle w:val="5"/>
              <w:snapToGrid w:val="0"/>
            </w:pPr>
          </w:p>
        </w:tc>
        <w:tc>
          <w:tcPr>
            <w:tcW w:w="1787" w:type="pct"/>
            <w:tcBorders>
              <w:top w:val="single" w:color="FFFFFF" w:sz="6" w:space="0"/>
              <w:left w:val="single" w:color="FFFFFF" w:sz="2" w:space="0"/>
              <w:bottom w:val="single" w:color="FFFFFF" w:sz="6" w:space="0"/>
              <w:right w:val="single" w:color="FFFFFF" w:sz="6" w:space="0"/>
            </w:tcBorders>
            <w:vAlign w:val="top"/>
          </w:tcPr>
          <w:p w14:paraId="3B44F5CD">
            <w:pPr>
              <w:pStyle w:val="5"/>
              <w:snapToGrid w:val="0"/>
            </w:pPr>
          </w:p>
        </w:tc>
        <w:tc>
          <w:tcPr>
            <w:tcW w:w="123" w:type="pct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2" w:space="0"/>
            </w:tcBorders>
            <w:vAlign w:val="top"/>
          </w:tcPr>
          <w:p w14:paraId="160BAB12">
            <w:pPr>
              <w:pStyle w:val="5"/>
              <w:snapToGrid w:val="0"/>
            </w:pPr>
          </w:p>
        </w:tc>
        <w:tc>
          <w:tcPr>
            <w:tcW w:w="123" w:type="pct"/>
            <w:tcBorders>
              <w:top w:val="single" w:color="FFFFFF" w:sz="6" w:space="0"/>
              <w:left w:val="single" w:color="FFFFFF" w:sz="2" w:space="0"/>
              <w:bottom w:val="single" w:color="FFFFFF" w:sz="6" w:space="0"/>
              <w:right w:val="single" w:color="FFFFFF" w:sz="2" w:space="0"/>
            </w:tcBorders>
            <w:vAlign w:val="top"/>
          </w:tcPr>
          <w:p w14:paraId="01BC7746">
            <w:pPr>
              <w:pStyle w:val="5"/>
              <w:snapToGrid w:val="0"/>
            </w:pPr>
          </w:p>
        </w:tc>
        <w:tc>
          <w:tcPr>
            <w:tcW w:w="471" w:type="pct"/>
            <w:tcBorders>
              <w:top w:val="single" w:color="FFFFFF" w:sz="6" w:space="0"/>
              <w:left w:val="single" w:color="FFFFFF" w:sz="2" w:space="0"/>
              <w:bottom w:val="single" w:color="FFFFFF" w:sz="6" w:space="0"/>
              <w:right w:val="single" w:color="FFFFFF" w:sz="2" w:space="0"/>
            </w:tcBorders>
            <w:vAlign w:val="top"/>
          </w:tcPr>
          <w:p w14:paraId="0B445211">
            <w:pPr>
              <w:pStyle w:val="5"/>
              <w:snapToGrid w:val="0"/>
            </w:pPr>
          </w:p>
        </w:tc>
        <w:tc>
          <w:tcPr>
            <w:tcW w:w="380" w:type="pct"/>
            <w:tcBorders>
              <w:top w:val="single" w:color="FFFFFF" w:sz="6" w:space="0"/>
              <w:left w:val="single" w:color="FFFFFF" w:sz="2" w:space="0"/>
              <w:bottom w:val="single" w:color="FFFFFF" w:sz="6" w:space="0"/>
              <w:right w:val="single" w:color="FFFFFF" w:sz="2" w:space="0"/>
            </w:tcBorders>
            <w:vAlign w:val="top"/>
          </w:tcPr>
          <w:p w14:paraId="411B47AB">
            <w:pPr>
              <w:pStyle w:val="5"/>
              <w:snapToGrid w:val="0"/>
            </w:pPr>
          </w:p>
        </w:tc>
        <w:tc>
          <w:tcPr>
            <w:tcW w:w="389" w:type="pct"/>
            <w:tcBorders>
              <w:top w:val="single" w:color="FFFFFF" w:sz="6" w:space="0"/>
              <w:left w:val="single" w:color="FFFFFF" w:sz="2" w:space="0"/>
              <w:bottom w:val="single" w:color="FFFFFF" w:sz="6" w:space="0"/>
              <w:right w:val="single" w:color="FFFFFF" w:sz="6" w:space="0"/>
            </w:tcBorders>
            <w:vAlign w:val="top"/>
          </w:tcPr>
          <w:p w14:paraId="7E2553CE">
            <w:pPr>
              <w:pStyle w:val="5"/>
              <w:snapToGrid w:val="0"/>
            </w:pPr>
          </w:p>
        </w:tc>
        <w:tc>
          <w:tcPr>
            <w:tcW w:w="138" w:type="pct"/>
            <w:tcBorders>
              <w:top w:val="single" w:color="FFFFFF" w:sz="6" w:space="0"/>
              <w:left w:val="single" w:color="FFFFFF" w:sz="6" w:space="0"/>
              <w:bottom w:val="single" w:color="FFFFFF" w:sz="6" w:space="0"/>
              <w:right w:val="single" w:color="FFFFFF" w:sz="2" w:space="0"/>
            </w:tcBorders>
            <w:vAlign w:val="top"/>
          </w:tcPr>
          <w:p w14:paraId="3D34995B">
            <w:pPr>
              <w:pStyle w:val="5"/>
              <w:snapToGrid w:val="0"/>
            </w:pPr>
          </w:p>
        </w:tc>
        <w:tc>
          <w:tcPr>
            <w:tcW w:w="784" w:type="pct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7AD8DC99">
            <w:pPr>
              <w:pStyle w:val="5"/>
              <w:snapToGrid w:val="0"/>
            </w:pPr>
          </w:p>
        </w:tc>
      </w:tr>
      <w:tr w14:paraId="6EEF82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9"/>
            <w:tcBorders>
              <w:top w:val="single" w:color="FFFFFF" w:sz="6" w:space="0"/>
              <w:left w:val="single" w:color="FFFFFF" w:sz="2" w:space="0"/>
              <w:bottom w:val="single" w:color="FFFFFF" w:sz="6" w:space="0"/>
              <w:right w:val="single" w:color="FFFFFF" w:sz="2" w:space="0"/>
            </w:tcBorders>
            <w:vAlign w:val="top"/>
          </w:tcPr>
          <w:p w14:paraId="02699BB8">
            <w:pPr>
              <w:snapToGrid w:val="0"/>
              <w:spacing w:before="112" w:line="207" w:lineRule="auto"/>
              <w:ind w:left="1742"/>
              <w:rPr>
                <w:rFonts w:ascii="宋体" w:hAnsi="宋体" w:eastAsia="宋体" w:cs="宋体"/>
                <w:sz w:val="47"/>
                <w:szCs w:val="47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47"/>
                <w:szCs w:val="47"/>
              </w:rPr>
              <w:t>工伤康复确认（延期）申请表</w:t>
            </w:r>
          </w:p>
        </w:tc>
      </w:tr>
      <w:tr w14:paraId="14AF8F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9"/>
            <w:tcBorders>
              <w:top w:val="single" w:color="FFFFFF" w:sz="6" w:space="0"/>
              <w:left w:val="single" w:color="FFFFFF" w:sz="2" w:space="0"/>
              <w:right w:val="single" w:color="FFFFFF" w:sz="2" w:space="0"/>
            </w:tcBorders>
            <w:vAlign w:val="top"/>
          </w:tcPr>
          <w:p w14:paraId="059AE6DB">
            <w:pPr>
              <w:pStyle w:val="5"/>
              <w:snapToGrid w:val="0"/>
            </w:pPr>
          </w:p>
        </w:tc>
      </w:tr>
      <w:tr w14:paraId="5A758B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801" w:type="pct"/>
            <w:vAlign w:val="center"/>
          </w:tcPr>
          <w:p w14:paraId="09DE8A04">
            <w:pPr>
              <w:snapToGrid w:val="0"/>
              <w:spacing w:before="226" w:line="219" w:lineRule="auto"/>
              <w:ind w:left="5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工伤职工姓名</w:t>
            </w:r>
          </w:p>
        </w:tc>
        <w:tc>
          <w:tcPr>
            <w:tcW w:w="1910" w:type="pct"/>
            <w:gridSpan w:val="2"/>
            <w:vAlign w:val="top"/>
          </w:tcPr>
          <w:p w14:paraId="5520166C">
            <w:pPr>
              <w:pStyle w:val="5"/>
              <w:snapToGrid w:val="0"/>
            </w:pPr>
          </w:p>
        </w:tc>
        <w:tc>
          <w:tcPr>
            <w:tcW w:w="594" w:type="pct"/>
            <w:gridSpan w:val="2"/>
            <w:vAlign w:val="top"/>
          </w:tcPr>
          <w:p w14:paraId="45B1DD50">
            <w:pPr>
              <w:snapToGrid w:val="0"/>
              <w:spacing w:before="226" w:line="220" w:lineRule="auto"/>
              <w:ind w:left="32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性别</w:t>
            </w:r>
          </w:p>
        </w:tc>
        <w:tc>
          <w:tcPr>
            <w:tcW w:w="909" w:type="pct"/>
            <w:gridSpan w:val="3"/>
            <w:vAlign w:val="top"/>
          </w:tcPr>
          <w:p w14:paraId="34E52ED7">
            <w:pPr>
              <w:pStyle w:val="5"/>
              <w:snapToGrid w:val="0"/>
            </w:pPr>
          </w:p>
        </w:tc>
        <w:tc>
          <w:tcPr>
            <w:tcW w:w="784" w:type="pct"/>
            <w:vMerge w:val="restart"/>
            <w:tcBorders>
              <w:bottom w:val="nil"/>
            </w:tcBorders>
            <w:vAlign w:val="top"/>
          </w:tcPr>
          <w:p w14:paraId="334F1E1E">
            <w:pPr>
              <w:pStyle w:val="5"/>
              <w:snapToGrid w:val="0"/>
            </w:pPr>
          </w:p>
        </w:tc>
      </w:tr>
      <w:tr w14:paraId="48E6AA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  <w:jc w:val="center"/>
        </w:trPr>
        <w:tc>
          <w:tcPr>
            <w:tcW w:w="801" w:type="pct"/>
            <w:vAlign w:val="center"/>
          </w:tcPr>
          <w:p w14:paraId="00D04C8D">
            <w:pPr>
              <w:snapToGrid w:val="0"/>
              <w:spacing w:before="226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身份证号码</w:t>
            </w:r>
          </w:p>
        </w:tc>
        <w:tc>
          <w:tcPr>
            <w:tcW w:w="1910" w:type="pct"/>
            <w:gridSpan w:val="2"/>
            <w:vAlign w:val="top"/>
          </w:tcPr>
          <w:p w14:paraId="1DE93527">
            <w:pPr>
              <w:pStyle w:val="5"/>
              <w:snapToGrid w:val="0"/>
            </w:pPr>
          </w:p>
        </w:tc>
        <w:tc>
          <w:tcPr>
            <w:tcW w:w="594" w:type="pct"/>
            <w:gridSpan w:val="2"/>
            <w:vAlign w:val="top"/>
          </w:tcPr>
          <w:p w14:paraId="718AB3E2">
            <w:pPr>
              <w:snapToGrid w:val="0"/>
              <w:spacing w:before="226" w:line="221" w:lineRule="auto"/>
              <w:ind w:left="8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联系电话</w:t>
            </w:r>
          </w:p>
        </w:tc>
        <w:tc>
          <w:tcPr>
            <w:tcW w:w="909" w:type="pct"/>
            <w:gridSpan w:val="3"/>
            <w:vAlign w:val="top"/>
          </w:tcPr>
          <w:p w14:paraId="30F4931E">
            <w:pPr>
              <w:pStyle w:val="5"/>
              <w:snapToGrid w:val="0"/>
            </w:pPr>
          </w:p>
        </w:tc>
        <w:tc>
          <w:tcPr>
            <w:tcW w:w="784" w:type="pct"/>
            <w:vMerge w:val="continue"/>
            <w:tcBorders>
              <w:top w:val="nil"/>
              <w:bottom w:val="nil"/>
            </w:tcBorders>
            <w:vAlign w:val="top"/>
          </w:tcPr>
          <w:p w14:paraId="0ABB66F6">
            <w:pPr>
              <w:pStyle w:val="5"/>
              <w:snapToGrid w:val="0"/>
            </w:pPr>
          </w:p>
        </w:tc>
      </w:tr>
      <w:tr w14:paraId="48D30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  <w:jc w:val="center"/>
        </w:trPr>
        <w:tc>
          <w:tcPr>
            <w:tcW w:w="801" w:type="pct"/>
            <w:vAlign w:val="center"/>
          </w:tcPr>
          <w:p w14:paraId="77DA90AB">
            <w:pPr>
              <w:snapToGrid w:val="0"/>
              <w:spacing w:before="227" w:line="221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联系地址</w:t>
            </w:r>
          </w:p>
        </w:tc>
        <w:tc>
          <w:tcPr>
            <w:tcW w:w="3413" w:type="pct"/>
            <w:gridSpan w:val="7"/>
            <w:vAlign w:val="top"/>
          </w:tcPr>
          <w:p w14:paraId="7D556E70">
            <w:pPr>
              <w:pStyle w:val="5"/>
              <w:snapToGrid w:val="0"/>
            </w:pPr>
          </w:p>
        </w:tc>
        <w:tc>
          <w:tcPr>
            <w:tcW w:w="784" w:type="pct"/>
            <w:vMerge w:val="continue"/>
            <w:tcBorders>
              <w:top w:val="nil"/>
            </w:tcBorders>
            <w:vAlign w:val="top"/>
          </w:tcPr>
          <w:p w14:paraId="6723C1C0">
            <w:pPr>
              <w:pStyle w:val="5"/>
              <w:snapToGrid w:val="0"/>
            </w:pPr>
          </w:p>
        </w:tc>
      </w:tr>
      <w:tr w14:paraId="61066E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  <w:jc w:val="center"/>
        </w:trPr>
        <w:tc>
          <w:tcPr>
            <w:tcW w:w="801" w:type="pct"/>
            <w:vAlign w:val="center"/>
          </w:tcPr>
          <w:p w14:paraId="415ACEAA">
            <w:pPr>
              <w:snapToGrid w:val="0"/>
              <w:spacing w:before="226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2033" w:type="pct"/>
            <w:gridSpan w:val="3"/>
            <w:vAlign w:val="top"/>
          </w:tcPr>
          <w:p w14:paraId="537162A0">
            <w:pPr>
              <w:pStyle w:val="5"/>
              <w:snapToGrid w:val="0"/>
            </w:pPr>
          </w:p>
        </w:tc>
        <w:tc>
          <w:tcPr>
            <w:tcW w:w="851" w:type="pct"/>
            <w:gridSpan w:val="2"/>
            <w:vAlign w:val="top"/>
          </w:tcPr>
          <w:p w14:paraId="56E0F5F9">
            <w:pPr>
              <w:snapToGrid w:val="0"/>
              <w:spacing w:before="226" w:line="220" w:lineRule="auto"/>
              <w:ind w:left="8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单位联系电话</w:t>
            </w:r>
          </w:p>
        </w:tc>
        <w:tc>
          <w:tcPr>
            <w:tcW w:w="1313" w:type="pct"/>
            <w:gridSpan w:val="3"/>
            <w:vAlign w:val="top"/>
          </w:tcPr>
          <w:p w14:paraId="38F30EBD">
            <w:pPr>
              <w:pStyle w:val="5"/>
              <w:snapToGrid w:val="0"/>
            </w:pPr>
          </w:p>
        </w:tc>
      </w:tr>
      <w:tr w14:paraId="28291E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  <w:jc w:val="center"/>
        </w:trPr>
        <w:tc>
          <w:tcPr>
            <w:tcW w:w="801" w:type="pct"/>
            <w:vAlign w:val="center"/>
          </w:tcPr>
          <w:p w14:paraId="13ECBD48">
            <w:pPr>
              <w:snapToGrid w:val="0"/>
              <w:spacing w:before="227" w:line="22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单位联系地址</w:t>
            </w:r>
          </w:p>
        </w:tc>
        <w:tc>
          <w:tcPr>
            <w:tcW w:w="4198" w:type="pct"/>
            <w:gridSpan w:val="8"/>
            <w:vAlign w:val="top"/>
          </w:tcPr>
          <w:p w14:paraId="3BCEFE3A">
            <w:pPr>
              <w:pStyle w:val="5"/>
              <w:snapToGrid w:val="0"/>
            </w:pPr>
          </w:p>
        </w:tc>
      </w:tr>
      <w:tr w14:paraId="009379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8" w:hRule="atLeast"/>
          <w:jc w:val="center"/>
        </w:trPr>
        <w:tc>
          <w:tcPr>
            <w:tcW w:w="801" w:type="pct"/>
            <w:vAlign w:val="center"/>
          </w:tcPr>
          <w:p w14:paraId="50B7037C">
            <w:pPr>
              <w:snapToGrid w:val="0"/>
              <w:spacing w:before="64" w:line="231" w:lineRule="auto"/>
              <w:ind w:right="2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认定工伤决定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书编号</w:t>
            </w:r>
          </w:p>
        </w:tc>
        <w:tc>
          <w:tcPr>
            <w:tcW w:w="2033" w:type="pct"/>
            <w:gridSpan w:val="3"/>
            <w:vAlign w:val="top"/>
          </w:tcPr>
          <w:p w14:paraId="76559B16">
            <w:pPr>
              <w:pStyle w:val="5"/>
              <w:snapToGrid w:val="0"/>
            </w:pPr>
          </w:p>
        </w:tc>
        <w:tc>
          <w:tcPr>
            <w:tcW w:w="851" w:type="pct"/>
            <w:gridSpan w:val="2"/>
            <w:vAlign w:val="top"/>
          </w:tcPr>
          <w:p w14:paraId="15084C8E">
            <w:pPr>
              <w:snapToGrid w:val="0"/>
              <w:spacing w:before="226" w:line="219" w:lineRule="auto"/>
              <w:ind w:left="9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工伤发生时间</w:t>
            </w:r>
          </w:p>
        </w:tc>
        <w:tc>
          <w:tcPr>
            <w:tcW w:w="1313" w:type="pct"/>
            <w:gridSpan w:val="3"/>
            <w:vAlign w:val="top"/>
          </w:tcPr>
          <w:p w14:paraId="024E90EA">
            <w:pPr>
              <w:pStyle w:val="5"/>
              <w:snapToGrid w:val="0"/>
            </w:pPr>
          </w:p>
        </w:tc>
      </w:tr>
      <w:tr w14:paraId="76C126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5" w:hRule="atLeast"/>
          <w:jc w:val="center"/>
        </w:trPr>
        <w:tc>
          <w:tcPr>
            <w:tcW w:w="801" w:type="pct"/>
            <w:vAlign w:val="center"/>
          </w:tcPr>
          <w:p w14:paraId="7CA93B68">
            <w:pPr>
              <w:snapToGrid w:val="0"/>
              <w:spacing w:before="227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受伤部位</w:t>
            </w:r>
          </w:p>
        </w:tc>
        <w:tc>
          <w:tcPr>
            <w:tcW w:w="4198" w:type="pct"/>
            <w:gridSpan w:val="8"/>
            <w:vAlign w:val="top"/>
          </w:tcPr>
          <w:p w14:paraId="664643C2">
            <w:pPr>
              <w:pStyle w:val="5"/>
              <w:snapToGrid w:val="0"/>
            </w:pPr>
          </w:p>
        </w:tc>
      </w:tr>
      <w:tr w14:paraId="55D6C4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7" w:hRule="atLeast"/>
          <w:jc w:val="center"/>
        </w:trPr>
        <w:tc>
          <w:tcPr>
            <w:tcW w:w="801" w:type="pct"/>
            <w:vAlign w:val="top"/>
          </w:tcPr>
          <w:p w14:paraId="6C319EC5">
            <w:pPr>
              <w:snapToGrid w:val="0"/>
              <w:spacing w:before="78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诊断结论</w:t>
            </w:r>
          </w:p>
        </w:tc>
        <w:tc>
          <w:tcPr>
            <w:tcW w:w="4198" w:type="pct"/>
            <w:gridSpan w:val="8"/>
            <w:vAlign w:val="top"/>
          </w:tcPr>
          <w:p w14:paraId="089F6BCE">
            <w:pPr>
              <w:pStyle w:val="5"/>
              <w:snapToGrid w:val="0"/>
            </w:pPr>
            <w:bookmarkStart w:id="0" w:name="_GoBack"/>
            <w:bookmarkEnd w:id="0"/>
          </w:p>
        </w:tc>
      </w:tr>
      <w:tr w14:paraId="6A4A34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801" w:type="pct"/>
            <w:vAlign w:val="center"/>
          </w:tcPr>
          <w:p w14:paraId="752F93EE">
            <w:pPr>
              <w:snapToGrid w:val="0"/>
              <w:spacing w:before="78" w:line="268" w:lineRule="auto"/>
              <w:ind w:right="4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医疗（康复）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机构意见</w:t>
            </w:r>
          </w:p>
        </w:tc>
        <w:tc>
          <w:tcPr>
            <w:tcW w:w="4198" w:type="pct"/>
            <w:gridSpan w:val="8"/>
            <w:vAlign w:val="top"/>
          </w:tcPr>
          <w:p w14:paraId="0A7A19C5">
            <w:pPr>
              <w:pStyle w:val="5"/>
              <w:snapToGrid w:val="0"/>
            </w:pPr>
          </w:p>
        </w:tc>
      </w:tr>
      <w:tr w14:paraId="6BADDD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801" w:type="pct"/>
            <w:vMerge w:val="restart"/>
            <w:tcBorders>
              <w:bottom w:val="nil"/>
            </w:tcBorders>
            <w:vAlign w:val="center"/>
          </w:tcPr>
          <w:p w14:paraId="62AB1059">
            <w:pPr>
              <w:pStyle w:val="5"/>
              <w:snapToGrid w:val="0"/>
              <w:spacing w:line="246" w:lineRule="auto"/>
              <w:jc w:val="center"/>
            </w:pPr>
          </w:p>
          <w:p w14:paraId="3E6CCC51">
            <w:pPr>
              <w:snapToGrid w:val="0"/>
              <w:spacing w:before="78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康复记录</w:t>
            </w:r>
          </w:p>
        </w:tc>
        <w:tc>
          <w:tcPr>
            <w:tcW w:w="4198" w:type="pct"/>
            <w:gridSpan w:val="8"/>
            <w:tcBorders>
              <w:bottom w:val="single" w:color="FFFFFF" w:sz="2" w:space="0"/>
            </w:tcBorders>
            <w:vAlign w:val="top"/>
          </w:tcPr>
          <w:p w14:paraId="746C67D0">
            <w:pPr>
              <w:snapToGrid w:val="0"/>
              <w:spacing w:before="229" w:line="219" w:lineRule="auto"/>
              <w:ind w:left="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2"/>
                <w:sz w:val="24"/>
                <w:szCs w:val="24"/>
              </w:rPr>
              <w:t>□首次</w:t>
            </w:r>
          </w:p>
        </w:tc>
      </w:tr>
      <w:tr w14:paraId="3842EA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801" w:type="pct"/>
            <w:vMerge w:val="continue"/>
            <w:tcBorders>
              <w:top w:val="nil"/>
            </w:tcBorders>
            <w:vAlign w:val="center"/>
          </w:tcPr>
          <w:p w14:paraId="083A16CC">
            <w:pPr>
              <w:pStyle w:val="5"/>
              <w:snapToGrid w:val="0"/>
              <w:jc w:val="center"/>
            </w:pPr>
          </w:p>
        </w:tc>
        <w:tc>
          <w:tcPr>
            <w:tcW w:w="4198" w:type="pct"/>
            <w:gridSpan w:val="8"/>
            <w:tcBorders>
              <w:top w:val="single" w:color="FFFFFF" w:sz="2" w:space="0"/>
            </w:tcBorders>
            <w:vAlign w:val="top"/>
          </w:tcPr>
          <w:p w14:paraId="73BB49F9">
            <w:pPr>
              <w:snapToGrid w:val="0"/>
              <w:spacing w:before="244" w:line="220" w:lineRule="auto"/>
              <w:ind w:left="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2"/>
                <w:sz w:val="24"/>
                <w:szCs w:val="24"/>
              </w:rPr>
              <w:t>□延期</w:t>
            </w:r>
          </w:p>
        </w:tc>
      </w:tr>
      <w:tr w14:paraId="4839E4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801" w:type="pct"/>
            <w:vMerge w:val="restart"/>
            <w:tcBorders>
              <w:bottom w:val="nil"/>
            </w:tcBorders>
            <w:vAlign w:val="center"/>
          </w:tcPr>
          <w:p w14:paraId="5D4221D6">
            <w:pPr>
              <w:pStyle w:val="5"/>
              <w:snapToGrid w:val="0"/>
              <w:spacing w:line="256" w:lineRule="auto"/>
              <w:jc w:val="center"/>
            </w:pPr>
          </w:p>
          <w:p w14:paraId="148466D6">
            <w:pPr>
              <w:pStyle w:val="5"/>
              <w:snapToGrid w:val="0"/>
              <w:spacing w:line="257" w:lineRule="auto"/>
              <w:jc w:val="center"/>
            </w:pPr>
          </w:p>
          <w:p w14:paraId="78DFB8F0">
            <w:pPr>
              <w:pStyle w:val="5"/>
              <w:snapToGrid w:val="0"/>
              <w:spacing w:line="257" w:lineRule="auto"/>
              <w:jc w:val="center"/>
            </w:pPr>
          </w:p>
          <w:p w14:paraId="6F36AF07">
            <w:pPr>
              <w:snapToGrid w:val="0"/>
              <w:spacing w:before="78" w:line="219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1"/>
                <w:sz w:val="24"/>
                <w:szCs w:val="24"/>
              </w:rPr>
              <w:t>申报确认</w:t>
            </w:r>
          </w:p>
        </w:tc>
        <w:tc>
          <w:tcPr>
            <w:tcW w:w="4198" w:type="pct"/>
            <w:gridSpan w:val="8"/>
            <w:tcBorders>
              <w:bottom w:val="single" w:color="FFFFFF" w:sz="2" w:space="0"/>
            </w:tcBorders>
            <w:vAlign w:val="top"/>
          </w:tcPr>
          <w:p w14:paraId="11ECFB8A">
            <w:pPr>
              <w:snapToGrid w:val="0"/>
              <w:spacing w:before="230" w:line="219" w:lineRule="auto"/>
              <w:ind w:left="5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申请人类别（请在□内打√单项选择）</w:t>
            </w:r>
          </w:p>
        </w:tc>
      </w:tr>
      <w:tr w14:paraId="5591FA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9" w:hRule="atLeast"/>
          <w:jc w:val="center"/>
        </w:trPr>
        <w:tc>
          <w:tcPr>
            <w:tcW w:w="801" w:type="pct"/>
            <w:vMerge w:val="continue"/>
            <w:tcBorders>
              <w:top w:val="nil"/>
              <w:bottom w:val="nil"/>
            </w:tcBorders>
            <w:vAlign w:val="top"/>
          </w:tcPr>
          <w:p w14:paraId="49BF482E">
            <w:pPr>
              <w:pStyle w:val="5"/>
              <w:snapToGrid w:val="0"/>
            </w:pPr>
          </w:p>
        </w:tc>
        <w:tc>
          <w:tcPr>
            <w:tcW w:w="4198" w:type="pct"/>
            <w:gridSpan w:val="8"/>
            <w:tcBorders>
              <w:top w:val="single" w:color="FFFFFF" w:sz="2" w:space="0"/>
            </w:tcBorders>
            <w:vAlign w:val="top"/>
          </w:tcPr>
          <w:p w14:paraId="7D084515">
            <w:pPr>
              <w:snapToGrid w:val="0"/>
              <w:spacing w:before="245" w:line="219" w:lineRule="auto"/>
              <w:ind w:left="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□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1.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用人单位；  □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2.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工伤职工或者其近亲属；</w:t>
            </w:r>
            <w:r>
              <w:rPr>
                <w:rFonts w:ascii="宋体" w:hAnsi="宋体" w:eastAsia="宋体" w:cs="宋体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□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3 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工会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组织。</w:t>
            </w:r>
          </w:p>
        </w:tc>
      </w:tr>
      <w:tr w14:paraId="4C4CA0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801" w:type="pct"/>
            <w:vMerge w:val="continue"/>
            <w:tcBorders>
              <w:top w:val="nil"/>
              <w:bottom w:val="nil"/>
            </w:tcBorders>
            <w:vAlign w:val="top"/>
          </w:tcPr>
          <w:p w14:paraId="70249A12">
            <w:pPr>
              <w:pStyle w:val="5"/>
              <w:snapToGrid w:val="0"/>
            </w:pPr>
          </w:p>
        </w:tc>
        <w:tc>
          <w:tcPr>
            <w:tcW w:w="1910" w:type="pct"/>
            <w:gridSpan w:val="2"/>
            <w:tcBorders>
              <w:bottom w:val="single" w:color="FFFFFF" w:sz="2" w:space="0"/>
            </w:tcBorders>
            <w:vAlign w:val="top"/>
          </w:tcPr>
          <w:p w14:paraId="2F45BBC2">
            <w:pPr>
              <w:snapToGrid w:val="0"/>
              <w:spacing w:before="269" w:line="219" w:lineRule="auto"/>
              <w:ind w:left="80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申请人签字</w:t>
            </w:r>
          </w:p>
        </w:tc>
        <w:tc>
          <w:tcPr>
            <w:tcW w:w="123" w:type="pct"/>
            <w:tcBorders>
              <w:bottom w:val="single" w:color="FFFFFF" w:sz="2" w:space="0"/>
              <w:right w:val="single" w:color="FFFFFF" w:sz="2" w:space="0"/>
            </w:tcBorders>
            <w:vAlign w:val="top"/>
          </w:tcPr>
          <w:p w14:paraId="7C93BF9A">
            <w:pPr>
              <w:pStyle w:val="5"/>
              <w:snapToGrid w:val="0"/>
            </w:pPr>
          </w:p>
        </w:tc>
        <w:tc>
          <w:tcPr>
            <w:tcW w:w="471" w:type="pct"/>
            <w:tcBorders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5050AEB6">
            <w:pPr>
              <w:pStyle w:val="5"/>
              <w:snapToGrid w:val="0"/>
            </w:pPr>
          </w:p>
        </w:tc>
        <w:tc>
          <w:tcPr>
            <w:tcW w:w="380" w:type="pct"/>
            <w:tcBorders>
              <w:left w:val="single" w:color="FFFFFF" w:sz="2" w:space="0"/>
              <w:bottom w:val="single" w:color="FFFFFF" w:sz="2" w:space="0"/>
            </w:tcBorders>
            <w:vAlign w:val="top"/>
          </w:tcPr>
          <w:p w14:paraId="0FE60824">
            <w:pPr>
              <w:pStyle w:val="5"/>
              <w:snapToGrid w:val="0"/>
            </w:pPr>
          </w:p>
        </w:tc>
        <w:tc>
          <w:tcPr>
            <w:tcW w:w="1313" w:type="pct"/>
            <w:gridSpan w:val="3"/>
            <w:tcBorders>
              <w:bottom w:val="single" w:color="FFFFFF" w:sz="2" w:space="0"/>
            </w:tcBorders>
            <w:vAlign w:val="top"/>
          </w:tcPr>
          <w:p w14:paraId="04DFF8E0">
            <w:pPr>
              <w:snapToGrid w:val="0"/>
              <w:spacing w:before="268" w:line="219" w:lineRule="auto"/>
              <w:ind w:left="3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材料提交时间：</w:t>
            </w:r>
          </w:p>
        </w:tc>
      </w:tr>
      <w:tr w14:paraId="041FCB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7" w:hRule="atLeast"/>
          <w:jc w:val="center"/>
        </w:trPr>
        <w:tc>
          <w:tcPr>
            <w:tcW w:w="801" w:type="pct"/>
            <w:vMerge w:val="continue"/>
            <w:tcBorders>
              <w:top w:val="nil"/>
            </w:tcBorders>
            <w:vAlign w:val="top"/>
          </w:tcPr>
          <w:p w14:paraId="6C7FE2FD">
            <w:pPr>
              <w:pStyle w:val="5"/>
              <w:snapToGrid w:val="0"/>
            </w:pPr>
          </w:p>
        </w:tc>
        <w:tc>
          <w:tcPr>
            <w:tcW w:w="1910" w:type="pct"/>
            <w:gridSpan w:val="2"/>
            <w:tcBorders>
              <w:top w:val="single" w:color="FFFFFF" w:sz="2" w:space="0"/>
            </w:tcBorders>
            <w:vAlign w:val="top"/>
          </w:tcPr>
          <w:p w14:paraId="7438B23C">
            <w:pPr>
              <w:snapToGrid w:val="0"/>
              <w:spacing w:before="312" w:line="219" w:lineRule="auto"/>
              <w:ind w:left="42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（申请单位盖章）</w:t>
            </w:r>
          </w:p>
        </w:tc>
        <w:tc>
          <w:tcPr>
            <w:tcW w:w="123" w:type="pct"/>
            <w:tcBorders>
              <w:top w:val="single" w:color="FFFFFF" w:sz="2" w:space="0"/>
              <w:right w:val="single" w:color="FFFFFF" w:sz="2" w:space="0"/>
            </w:tcBorders>
            <w:vAlign w:val="top"/>
          </w:tcPr>
          <w:p w14:paraId="105C3FD0">
            <w:pPr>
              <w:pStyle w:val="5"/>
              <w:snapToGrid w:val="0"/>
            </w:pPr>
          </w:p>
        </w:tc>
        <w:tc>
          <w:tcPr>
            <w:tcW w:w="471" w:type="pct"/>
            <w:tcBorders>
              <w:top w:val="single" w:color="FFFFFF" w:sz="2" w:space="0"/>
              <w:left w:val="single" w:color="FFFFFF" w:sz="2" w:space="0"/>
              <w:right w:val="single" w:color="FFFFFF" w:sz="2" w:space="0"/>
            </w:tcBorders>
            <w:vAlign w:val="top"/>
          </w:tcPr>
          <w:p w14:paraId="3246344D">
            <w:pPr>
              <w:pStyle w:val="5"/>
              <w:snapToGrid w:val="0"/>
            </w:pPr>
          </w:p>
        </w:tc>
        <w:tc>
          <w:tcPr>
            <w:tcW w:w="380" w:type="pct"/>
            <w:tcBorders>
              <w:top w:val="single" w:color="FFFFFF" w:sz="2" w:space="0"/>
              <w:left w:val="single" w:color="FFFFFF" w:sz="2" w:space="0"/>
            </w:tcBorders>
            <w:vAlign w:val="top"/>
          </w:tcPr>
          <w:p w14:paraId="24A091EF">
            <w:pPr>
              <w:pStyle w:val="5"/>
              <w:snapToGrid w:val="0"/>
            </w:pPr>
          </w:p>
        </w:tc>
        <w:tc>
          <w:tcPr>
            <w:tcW w:w="1313" w:type="pct"/>
            <w:gridSpan w:val="3"/>
            <w:tcBorders>
              <w:top w:val="single" w:color="FFFFFF" w:sz="2" w:space="0"/>
            </w:tcBorders>
            <w:vAlign w:val="top"/>
          </w:tcPr>
          <w:p w14:paraId="4FE20BCB">
            <w:pPr>
              <w:snapToGrid w:val="0"/>
              <w:spacing w:before="313" w:line="219" w:lineRule="auto"/>
              <w:jc w:val="righ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6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 w:cs="宋体"/>
                <w:spacing w:val="-26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pacing w:val="17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 w:cs="宋体"/>
                <w:spacing w:val="-26"/>
                <w:sz w:val="24"/>
                <w:szCs w:val="24"/>
              </w:rPr>
              <w:t>日</w:t>
            </w:r>
          </w:p>
        </w:tc>
      </w:tr>
      <w:tr w14:paraId="0BEEA8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801" w:type="pct"/>
            <w:tcBorders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67462F49">
            <w:pPr>
              <w:pStyle w:val="5"/>
              <w:snapToGrid w:val="0"/>
              <w:spacing w:line="196" w:lineRule="exact"/>
              <w:rPr>
                <w:sz w:val="17"/>
              </w:rPr>
            </w:pPr>
          </w:p>
        </w:tc>
        <w:tc>
          <w:tcPr>
            <w:tcW w:w="1787" w:type="pct"/>
            <w:tcBorders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4F19E7F6">
            <w:pPr>
              <w:pStyle w:val="5"/>
              <w:snapToGrid w:val="0"/>
              <w:spacing w:line="196" w:lineRule="exact"/>
              <w:rPr>
                <w:sz w:val="17"/>
              </w:rPr>
            </w:pPr>
          </w:p>
        </w:tc>
        <w:tc>
          <w:tcPr>
            <w:tcW w:w="123" w:type="pct"/>
            <w:tcBorders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6446DDF7">
            <w:pPr>
              <w:pStyle w:val="5"/>
              <w:snapToGrid w:val="0"/>
              <w:spacing w:line="196" w:lineRule="exact"/>
              <w:rPr>
                <w:sz w:val="17"/>
              </w:rPr>
            </w:pPr>
          </w:p>
        </w:tc>
        <w:tc>
          <w:tcPr>
            <w:tcW w:w="123" w:type="pct"/>
            <w:tcBorders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216A2F6F">
            <w:pPr>
              <w:pStyle w:val="5"/>
              <w:snapToGrid w:val="0"/>
              <w:spacing w:line="196" w:lineRule="exact"/>
              <w:rPr>
                <w:sz w:val="17"/>
              </w:rPr>
            </w:pPr>
          </w:p>
        </w:tc>
        <w:tc>
          <w:tcPr>
            <w:tcW w:w="471" w:type="pct"/>
            <w:tcBorders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3566CF63">
            <w:pPr>
              <w:pStyle w:val="5"/>
              <w:snapToGrid w:val="0"/>
              <w:spacing w:line="196" w:lineRule="exact"/>
              <w:rPr>
                <w:sz w:val="17"/>
              </w:rPr>
            </w:pPr>
          </w:p>
        </w:tc>
        <w:tc>
          <w:tcPr>
            <w:tcW w:w="380" w:type="pct"/>
            <w:tcBorders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5A9F0246">
            <w:pPr>
              <w:pStyle w:val="5"/>
              <w:snapToGrid w:val="0"/>
              <w:spacing w:line="196" w:lineRule="exact"/>
              <w:rPr>
                <w:sz w:val="17"/>
              </w:rPr>
            </w:pPr>
          </w:p>
        </w:tc>
        <w:tc>
          <w:tcPr>
            <w:tcW w:w="389" w:type="pct"/>
            <w:tcBorders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2DE7D898">
            <w:pPr>
              <w:pStyle w:val="5"/>
              <w:snapToGrid w:val="0"/>
              <w:spacing w:line="196" w:lineRule="exact"/>
              <w:rPr>
                <w:sz w:val="17"/>
              </w:rPr>
            </w:pPr>
          </w:p>
        </w:tc>
        <w:tc>
          <w:tcPr>
            <w:tcW w:w="138" w:type="pct"/>
            <w:tcBorders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2A855DC7">
            <w:pPr>
              <w:pStyle w:val="5"/>
              <w:snapToGrid w:val="0"/>
              <w:spacing w:line="196" w:lineRule="exact"/>
              <w:rPr>
                <w:sz w:val="17"/>
              </w:rPr>
            </w:pPr>
          </w:p>
        </w:tc>
        <w:tc>
          <w:tcPr>
            <w:tcW w:w="784" w:type="pct"/>
            <w:tcBorders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2ADCE902">
            <w:pPr>
              <w:pStyle w:val="5"/>
              <w:snapToGrid w:val="0"/>
              <w:spacing w:line="196" w:lineRule="exact"/>
              <w:rPr>
                <w:sz w:val="17"/>
              </w:rPr>
            </w:pPr>
          </w:p>
        </w:tc>
      </w:tr>
      <w:tr w14:paraId="1F91B9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9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5736D8C5">
            <w:pPr>
              <w:snapToGrid w:val="0"/>
              <w:spacing w:before="58" w:line="209" w:lineRule="auto"/>
              <w:ind w:left="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填表说明：</w:t>
            </w:r>
          </w:p>
          <w:p w14:paraId="3ADBFE2B">
            <w:pPr>
              <w:snapToGrid w:val="0"/>
              <w:spacing w:before="58" w:line="209" w:lineRule="auto"/>
              <w:ind w:left="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1.本表由工伤职工（本人不能填写的，可以委托近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亲属填写）或用人单位填写；</w:t>
            </w:r>
          </w:p>
        </w:tc>
      </w:tr>
      <w:tr w14:paraId="12A65E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9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09C0D063">
            <w:pPr>
              <w:snapToGrid w:val="0"/>
              <w:spacing w:before="58" w:line="220" w:lineRule="auto"/>
              <w:ind w:left="11" w:right="55" w:firstLine="4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2.申请人确认递交材料与材料清单一致后，到劳动能力鉴定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委员会提交工伤康复（延期）申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请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;</w:t>
            </w:r>
          </w:p>
        </w:tc>
      </w:tr>
      <w:tr w14:paraId="755DAD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5000" w:type="pct"/>
            <w:gridSpan w:val="9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4D0CFE65">
            <w:pPr>
              <w:snapToGrid w:val="0"/>
              <w:spacing w:before="56" w:line="219" w:lineRule="auto"/>
              <w:ind w:left="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3.与原工伤单位依法解除或终止劳动关系的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工伤职工，不再进行康复对象确认。</w:t>
            </w:r>
          </w:p>
        </w:tc>
      </w:tr>
    </w:tbl>
    <w:p w14:paraId="46CB0B33">
      <w:pPr>
        <w:rPr>
          <w:rFonts w:ascii="Arial"/>
          <w:sz w:val="21"/>
        </w:rPr>
      </w:pPr>
    </w:p>
    <w:sectPr>
      <w:pgSz w:w="11905" w:h="16837"/>
      <w:pgMar w:top="640" w:right="1181" w:bottom="0" w:left="104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1A73D87"/>
    <w:rsid w:val="233F517F"/>
    <w:rsid w:val="39303E2D"/>
    <w:rsid w:val="3E426E9E"/>
    <w:rsid w:val="480F755D"/>
    <w:rsid w:val="52D856BA"/>
    <w:rsid w:val="552A59D6"/>
    <w:rsid w:val="6D79450B"/>
    <w:rsid w:val="737008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281</Words>
  <Characters>286</Characters>
  <TotalTime>9</TotalTime>
  <ScaleCrop>false</ScaleCrop>
  <LinksUpToDate>false</LinksUpToDate>
  <CharactersWithSpaces>297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2025-07-15T16:16:00Z</dcterms:created>
  <dc:creator>Administrator</dc:creator>
  <cp:lastModifiedBy>宇妍</cp:lastModifiedBy>
  <dcterms:modified xsi:type="dcterms:W3CDTF">2025-11-17T02:24:52Z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2025-11-13T20:53:20Z</vt:filetime>
  </property>
  <property fmtid="{D5CDD505-2E9C-101B-9397-08002B2CF9AE}" pid="4" name="KSOTemplateDocerSaveRecord">
    <vt:lpwstr>eyJoZGlkIjoiMGNlZjdlYWE2NGQ2ZGM5OWYzMzBmZTFiMTk5MWFhZmMiLCJ1c2VySWQiOiIxMTIwNDIyMzUwIn0=</vt:lpwstr>
  </property>
  <property fmtid="{D5CDD505-2E9C-101B-9397-08002B2CF9AE}" pid="5" name="KSOProductBuildVer">
    <vt:lpwstr>2052-12.1.0.23542</vt:lpwstr>
  </property>
  <property fmtid="{D5CDD505-2E9C-101B-9397-08002B2CF9AE}" pid="6" name="ICV">
    <vt:lpwstr>CA3EE75A624D4C4F97195C6D1F822E45_13</vt:lpwstr>
  </property>
</Properties>
</file>