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C8FA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38"/>
        <w:textAlignment w:val="auto"/>
        <w:rPr>
          <w:rFonts w:ascii="Times New Roman"/>
          <w:sz w:val="20"/>
        </w:rPr>
      </w:pPr>
      <w:r>
        <w:rPr>
          <w:rFonts w:hint="eastAsia" w:ascii="黑体" w:hAnsi="黑体" w:eastAsia="黑体" w:cs="黑体"/>
          <w:b w:val="0"/>
          <w:bCs/>
          <w:spacing w:val="-27"/>
          <w:sz w:val="32"/>
          <w:szCs w:val="36"/>
        </w:rPr>
        <w:t xml:space="preserve">附件 </w:t>
      </w:r>
      <w:r>
        <w:rPr>
          <w:rFonts w:hint="eastAsia" w:ascii="黑体" w:hAnsi="黑体" w:eastAsia="黑体" w:cs="黑体"/>
          <w:b w:val="0"/>
          <w:bCs/>
          <w:spacing w:val="-7"/>
          <w:sz w:val="32"/>
          <w:szCs w:val="36"/>
          <w:lang w:val="en-US" w:eastAsia="zh-CN"/>
        </w:rPr>
        <w:t>2</w:t>
      </w:r>
    </w:p>
    <w:p w14:paraId="45556D19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17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用人单位考核推荐公示结果表</w:t>
      </w:r>
    </w:p>
    <w:tbl>
      <w:tblPr>
        <w:tblStyle w:val="5"/>
        <w:tblpPr w:leftFromText="180" w:rightFromText="180" w:vertAnchor="text" w:horzAnchor="page" w:tblpX="1310" w:tblpY="280"/>
        <w:tblOverlap w:val="never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8"/>
        <w:gridCol w:w="2053"/>
        <w:gridCol w:w="1937"/>
        <w:gridCol w:w="628"/>
        <w:gridCol w:w="968"/>
        <w:gridCol w:w="1598"/>
      </w:tblGrid>
      <w:tr w14:paraId="2CE2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395" w:type="dxa"/>
            <w:gridSpan w:val="2"/>
            <w:noWrap w:val="0"/>
            <w:vAlign w:val="center"/>
          </w:tcPr>
          <w:p w14:paraId="6570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053" w:type="dxa"/>
            <w:noWrap w:val="0"/>
            <w:vAlign w:val="center"/>
          </w:tcPr>
          <w:p w14:paraId="5293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noWrap w:val="0"/>
            <w:vAlign w:val="center"/>
          </w:tcPr>
          <w:p w14:paraId="18C0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66" w:type="dxa"/>
            <w:gridSpan w:val="2"/>
            <w:noWrap w:val="0"/>
            <w:vAlign w:val="bottom"/>
          </w:tcPr>
          <w:p w14:paraId="6BC4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</w:tr>
      <w:tr w14:paraId="33AF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395" w:type="dxa"/>
            <w:gridSpan w:val="2"/>
            <w:noWrap w:val="0"/>
            <w:vAlign w:val="center"/>
          </w:tcPr>
          <w:p w14:paraId="58EA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2053" w:type="dxa"/>
            <w:noWrap w:val="0"/>
            <w:vAlign w:val="bottom"/>
          </w:tcPr>
          <w:p w14:paraId="31D0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noWrap w:val="0"/>
            <w:vAlign w:val="center"/>
          </w:tcPr>
          <w:p w14:paraId="6930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申报资格</w:t>
            </w:r>
          </w:p>
        </w:tc>
        <w:tc>
          <w:tcPr>
            <w:tcW w:w="2566" w:type="dxa"/>
            <w:gridSpan w:val="2"/>
            <w:noWrap w:val="0"/>
            <w:vAlign w:val="bottom"/>
          </w:tcPr>
          <w:p w14:paraId="3BF7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</w:tr>
      <w:tr w14:paraId="3B6D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97" w:type="dxa"/>
            <w:vMerge w:val="restart"/>
            <w:noWrap w:val="0"/>
            <w:vAlign w:val="center"/>
          </w:tcPr>
          <w:p w14:paraId="646F3F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396" w:lineRule="auto"/>
              <w:ind w:left="272" w:right="145" w:hanging="272" w:hangingChars="100"/>
              <w:jc w:val="both"/>
              <w:textAlignment w:val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考评推</w:t>
            </w:r>
          </w:p>
          <w:p w14:paraId="62FA378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396" w:lineRule="auto"/>
              <w:ind w:left="272" w:right="145" w:hanging="272" w:hangingChars="100"/>
              <w:jc w:val="both"/>
              <w:textAlignment w:val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荐小组</w:t>
            </w:r>
          </w:p>
          <w:p w14:paraId="2C9488A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396" w:lineRule="auto"/>
              <w:ind w:right="145"/>
              <w:jc w:val="center"/>
              <w:textAlignment w:val="auto"/>
              <w:rPr>
                <w:spacing w:val="-10"/>
                <w:sz w:val="28"/>
              </w:rPr>
            </w:pPr>
            <w:r>
              <w:rPr>
                <w:sz w:val="28"/>
              </w:rPr>
              <w:t>评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</w:rPr>
              <w:t>议</w:t>
            </w:r>
          </w:p>
          <w:p w14:paraId="28154C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396" w:lineRule="auto"/>
              <w:ind w:right="145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sz w:val="28"/>
              </w:rPr>
              <w:t>意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</w:rPr>
              <w:t>见</w:t>
            </w:r>
          </w:p>
        </w:tc>
        <w:tc>
          <w:tcPr>
            <w:tcW w:w="1198" w:type="dxa"/>
            <w:vMerge w:val="restart"/>
            <w:noWrap w:val="0"/>
            <w:vAlign w:val="center"/>
          </w:tcPr>
          <w:p w14:paraId="5786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推荐小组总人数</w:t>
            </w:r>
          </w:p>
        </w:tc>
        <w:tc>
          <w:tcPr>
            <w:tcW w:w="2053" w:type="dxa"/>
            <w:vMerge w:val="restart"/>
            <w:noWrap w:val="0"/>
            <w:vAlign w:val="center"/>
          </w:tcPr>
          <w:p w14:paraId="399C8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5131" w:type="dxa"/>
            <w:gridSpan w:val="4"/>
            <w:noWrap w:val="0"/>
            <w:vAlign w:val="center"/>
          </w:tcPr>
          <w:p w14:paraId="10A4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表决结果</w:t>
            </w:r>
          </w:p>
        </w:tc>
      </w:tr>
      <w:tr w14:paraId="7EE5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7" w:type="dxa"/>
            <w:vMerge w:val="continue"/>
            <w:noWrap w:val="0"/>
            <w:vAlign w:val="top"/>
          </w:tcPr>
          <w:p w14:paraId="6428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</w:pPr>
          </w:p>
        </w:tc>
        <w:tc>
          <w:tcPr>
            <w:tcW w:w="1198" w:type="dxa"/>
            <w:vMerge w:val="continue"/>
            <w:noWrap w:val="0"/>
            <w:vAlign w:val="center"/>
          </w:tcPr>
          <w:p w14:paraId="431D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 w14:paraId="11B2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</w:pPr>
          </w:p>
        </w:tc>
        <w:tc>
          <w:tcPr>
            <w:tcW w:w="1937" w:type="dxa"/>
            <w:noWrap w:val="0"/>
            <w:vAlign w:val="center"/>
          </w:tcPr>
          <w:p w14:paraId="08D9B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赞成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 w14:paraId="79D3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反对</w:t>
            </w:r>
          </w:p>
        </w:tc>
        <w:tc>
          <w:tcPr>
            <w:tcW w:w="1598" w:type="dxa"/>
            <w:noWrap w:val="0"/>
            <w:vAlign w:val="center"/>
          </w:tcPr>
          <w:p w14:paraId="35DA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弃权</w:t>
            </w:r>
          </w:p>
        </w:tc>
      </w:tr>
      <w:tr w14:paraId="303D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97" w:type="dxa"/>
            <w:vMerge w:val="continue"/>
            <w:noWrap w:val="0"/>
            <w:vAlign w:val="center"/>
          </w:tcPr>
          <w:p w14:paraId="433B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BA3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bottom"/>
          </w:tcPr>
          <w:p w14:paraId="69CD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noWrap w:val="0"/>
            <w:vAlign w:val="top"/>
          </w:tcPr>
          <w:p w14:paraId="208E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gridSpan w:val="2"/>
            <w:noWrap w:val="0"/>
            <w:vAlign w:val="top"/>
          </w:tcPr>
          <w:p w14:paraId="7E20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 w14:paraId="2C20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</w:tr>
      <w:tr w14:paraId="3F4B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97" w:type="dxa"/>
            <w:vMerge w:val="continue"/>
            <w:noWrap w:val="0"/>
            <w:vAlign w:val="center"/>
          </w:tcPr>
          <w:p w14:paraId="66B2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382" w:type="dxa"/>
            <w:gridSpan w:val="6"/>
            <w:noWrap w:val="0"/>
            <w:vAlign w:val="center"/>
          </w:tcPr>
          <w:p w14:paraId="38E8F3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right="85" w:firstLine="472" w:firstLineChars="200"/>
              <w:jc w:val="both"/>
              <w:textAlignment w:val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日考评推荐小组评议，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同意□反对推荐 XXX申报XX 系列（XXX）专业□正常申报□破格申报专业技术资格。</w:t>
            </w:r>
          </w:p>
          <w:p w14:paraId="344178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left="100" w:right="85" w:firstLine="640"/>
              <w:jc w:val="both"/>
              <w:textAlignment w:val="auto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小组长签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>字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 xml:space="preserve">        </w:t>
            </w:r>
          </w:p>
          <w:p w14:paraId="0DEF3B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left="100" w:right="85" w:firstLine="640"/>
              <w:jc w:val="both"/>
              <w:textAlignment w:val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组员签字：</w:t>
            </w:r>
          </w:p>
          <w:p w14:paraId="07EB53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left="100" w:right="85" w:firstLine="64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日</w:t>
            </w:r>
          </w:p>
        </w:tc>
      </w:tr>
      <w:tr w14:paraId="76E1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197" w:type="dxa"/>
            <w:noWrap w:val="0"/>
            <w:vAlign w:val="center"/>
          </w:tcPr>
          <w:p w14:paraId="4E4B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公示</w:t>
            </w:r>
          </w:p>
          <w:p w14:paraId="135F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结果</w:t>
            </w:r>
          </w:p>
        </w:tc>
        <w:tc>
          <w:tcPr>
            <w:tcW w:w="8382" w:type="dxa"/>
            <w:gridSpan w:val="6"/>
            <w:noWrap w:val="0"/>
            <w:vAlign w:val="center"/>
          </w:tcPr>
          <w:p w14:paraId="315072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right="85" w:firstLine="472" w:firstLineChars="200"/>
              <w:jc w:val="left"/>
              <w:textAlignment w:val="auto"/>
              <w:rPr>
                <w:spacing w:val="-10"/>
                <w:sz w:val="24"/>
                <w:szCs w:val="28"/>
              </w:rPr>
            </w:pPr>
            <w:r>
              <w:rPr>
                <w:spacing w:val="-2"/>
                <w:sz w:val="24"/>
                <w:szCs w:val="28"/>
              </w:rPr>
              <w:t>该同志评审表在本单位的公示时间为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spacing w:val="-10"/>
                <w:sz w:val="24"/>
                <w:szCs w:val="28"/>
              </w:rPr>
              <w:t>年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spacing w:val="-10"/>
                <w:sz w:val="24"/>
                <w:szCs w:val="28"/>
              </w:rPr>
              <w:t>月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spacing w:val="-6"/>
                <w:sz w:val="24"/>
                <w:szCs w:val="28"/>
              </w:rPr>
              <w:t>日至</w:t>
            </w:r>
            <w:r>
              <w:rPr>
                <w:rFonts w:hint="eastAsia"/>
                <w:spacing w:val="-6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10"/>
                <w:sz w:val="24"/>
                <w:szCs w:val="28"/>
              </w:rPr>
              <w:t>年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spacing w:val="-10"/>
                <w:sz w:val="24"/>
                <w:szCs w:val="28"/>
              </w:rPr>
              <w:t>月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spacing w:val="-4"/>
                <w:sz w:val="24"/>
                <w:szCs w:val="28"/>
              </w:rPr>
              <w:t>日</w:t>
            </w:r>
          </w:p>
          <w:p w14:paraId="51F53D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right="85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  <w:lang w:val="en-US" w:eastAsia="zh-CN"/>
              </w:rPr>
            </w:pPr>
            <w:r>
              <w:rPr>
                <w:spacing w:val="-4"/>
                <w:sz w:val="24"/>
                <w:szCs w:val="28"/>
              </w:rPr>
              <w:t>（为期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pacing w:val="-2"/>
                <w:sz w:val="24"/>
                <w:szCs w:val="28"/>
              </w:rPr>
              <w:t>天），公示期间无异议。</w:t>
            </w:r>
          </w:p>
        </w:tc>
      </w:tr>
      <w:tr w14:paraId="06A7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197" w:type="dxa"/>
            <w:noWrap w:val="0"/>
            <w:vAlign w:val="center"/>
          </w:tcPr>
          <w:p w14:paraId="3866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用人单</w:t>
            </w:r>
          </w:p>
          <w:p w14:paraId="6681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位推荐</w:t>
            </w:r>
          </w:p>
          <w:p w14:paraId="0B3E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1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44"/>
                <w:vertAlign w:val="baseline"/>
                <w:lang w:val="en-US" w:eastAsia="zh-CN"/>
              </w:rPr>
              <w:t>意  见</w:t>
            </w:r>
          </w:p>
        </w:tc>
        <w:tc>
          <w:tcPr>
            <w:tcW w:w="8382" w:type="dxa"/>
            <w:gridSpan w:val="6"/>
            <w:noWrap w:val="0"/>
            <w:vAlign w:val="center"/>
          </w:tcPr>
          <w:p w14:paraId="31663E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right="85" w:firstLine="472" w:firstLineChars="200"/>
              <w:jc w:val="both"/>
              <w:textAlignment w:val="auto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单位承诺：按照“谁审核、谁负责”的原则，本单位己按要求完成审核和公示。经审核，报送信息和申报材料属实，如违反政策规定，本单位领导和审核人承担相应的审核责任。</w:t>
            </w:r>
          </w:p>
          <w:p w14:paraId="659607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right="85" w:firstLine="5428" w:firstLineChars="2300"/>
              <w:jc w:val="both"/>
              <w:textAlignment w:val="auto"/>
              <w:rPr>
                <w:rFonts w:ascii="Times New Roman" w:hAnsi="Times New Roman" w:cs="Times New Roman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单位</w:t>
            </w:r>
            <w:r>
              <w:rPr>
                <w:rFonts w:hint="eastAsia" w:ascii="Times New Roman" w:hAnsi="Times New Roman" w:cs="Times New Roman"/>
                <w:spacing w:val="-2"/>
                <w:sz w:val="24"/>
                <w:szCs w:val="28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公章</w:t>
            </w:r>
          </w:p>
          <w:p w14:paraId="45C547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right="85" w:firstLine="552" w:firstLineChars="200"/>
              <w:jc w:val="both"/>
              <w:textAlignment w:val="auto"/>
              <w:rPr>
                <w:spacing w:val="-2"/>
                <w:sz w:val="28"/>
              </w:rPr>
            </w:pPr>
          </w:p>
          <w:p w14:paraId="747B53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before="143" w:line="324" w:lineRule="auto"/>
              <w:ind w:right="85" w:firstLine="472" w:firstLineChars="200"/>
              <w:jc w:val="both"/>
              <w:textAlignment w:val="auto"/>
              <w:rPr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单位负责人签字：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spacing w:val="-10"/>
                <w:sz w:val="28"/>
              </w:rPr>
              <w:t>年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spacing w:val="-10"/>
                <w:sz w:val="28"/>
              </w:rPr>
              <w:t>月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3FAE65A0">
      <w:bookmarkStart w:id="0" w:name="_GoBack"/>
      <w:bookmarkEnd w:id="0"/>
    </w:p>
    <w:sectPr>
      <w:pgSz w:w="11906" w:h="16838"/>
      <w:pgMar w:top="780" w:right="1800" w:bottom="6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76"/>
    <w:rsid w:val="00DC7F76"/>
    <w:rsid w:val="52221E4F"/>
    <w:rsid w:val="61E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2026-04-02T01:43:00Z</dcterms:created>
  <dc:creator>尘葑·记忆</dc:creator>
  <cp:lastModifiedBy>尘葑·记忆</cp:lastModifiedBy>
  <dcterms:modified xsi:type="dcterms:W3CDTF">2026-04-02T01:47:07Z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6C31089373444ED381652DCB55452830_13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